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F0" w:rsidRPr="001605FD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3B4F67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3B4F67">
        <w:rPr>
          <w:rFonts w:ascii="仿宋" w:eastAsia="仿宋" w:hAnsi="仿宋"/>
          <w:bCs/>
          <w:kern w:val="0"/>
          <w:sz w:val="32"/>
          <w:szCs w:val="32"/>
        </w:rPr>
        <w:t>1</w:t>
      </w:r>
      <w:r w:rsidRPr="003B4F67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:rsidR="009448F0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E61342">
        <w:rPr>
          <w:rFonts w:ascii="Cambria" w:hAnsi="Cambria"/>
          <w:bCs/>
          <w:kern w:val="0"/>
          <w:sz w:val="36"/>
          <w:szCs w:val="32"/>
        </w:rPr>
        <w:t>201</w:t>
      </w:r>
      <w:r>
        <w:rPr>
          <w:rFonts w:ascii="Cambria" w:hAnsi="Cambria" w:hint="eastAsia"/>
          <w:bCs/>
          <w:kern w:val="0"/>
          <w:sz w:val="36"/>
          <w:szCs w:val="32"/>
        </w:rPr>
        <w:t>4</w:t>
      </w:r>
      <w:r w:rsidR="00662899" w:rsidRPr="00E61342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E61342">
        <w:rPr>
          <w:rFonts w:ascii="Cambria" w:hAnsi="Cambria"/>
          <w:bCs/>
          <w:kern w:val="0"/>
          <w:sz w:val="36"/>
          <w:szCs w:val="32"/>
        </w:rPr>
        <w:t>201</w:t>
      </w:r>
      <w:r>
        <w:rPr>
          <w:rFonts w:ascii="Cambria" w:hAnsi="Cambria" w:hint="eastAsia"/>
          <w:bCs/>
          <w:kern w:val="0"/>
          <w:sz w:val="36"/>
          <w:szCs w:val="32"/>
        </w:rPr>
        <w:t>5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3B4F67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3B4F67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:rsidR="00DA5116" w:rsidRPr="00DA5116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:rsidR="009448F0" w:rsidRDefault="00662899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3B4F67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:rsidR="00662899" w:rsidRPr="009448F0" w:rsidRDefault="00662899" w:rsidP="00507EC8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1.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全体团员，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2014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662899" w:rsidRPr="009448F0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2.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9448F0">
        <w:rPr>
          <w:rFonts w:ascii="仿宋" w:eastAsia="仿宋" w:hAnsi="仿宋"/>
          <w:kern w:val="0"/>
          <w:sz w:val="32"/>
          <w:szCs w:val="32"/>
        </w:rPr>
        <w:t>6%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 w:rsidRPr="009448F0">
        <w:rPr>
          <w:rFonts w:ascii="仿宋" w:eastAsia="仿宋" w:hAnsi="仿宋"/>
          <w:kern w:val="0"/>
          <w:sz w:val="32"/>
          <w:szCs w:val="32"/>
        </w:rPr>
        <w:t>2</w:t>
      </w:r>
    </w:p>
    <w:p w:rsid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3.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9448F0" w:rsidRP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63529" w:rsidRPr="0052134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不可与“优秀团干部”兼得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13684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4F285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proofErr w:type="gramStart"/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662899" w:rsidRPr="0013684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3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70%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8F672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:rsidR="00662899" w:rsidRP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proofErr w:type="gramStart"/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proofErr w:type="gramEnd"/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4D00CB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22A82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662899" w:rsidRPr="00C6795A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4.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662899" w:rsidRPr="009448F0" w:rsidRDefault="009448F0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9448F0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:rsidR="009448F0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1.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2014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</w:t>
      </w:r>
      <w:r w:rsidR="00BC4815">
        <w:rPr>
          <w:rFonts w:ascii="仿宋" w:eastAsia="仿宋" w:hAnsi="仿宋" w:hint="eastAsia"/>
          <w:kern w:val="0"/>
          <w:sz w:val="32"/>
          <w:szCs w:val="32"/>
        </w:rPr>
        <w:t>团干部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9448F0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2.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9448F0">
        <w:rPr>
          <w:rFonts w:ascii="仿宋" w:eastAsia="仿宋" w:hAnsi="仿宋"/>
          <w:kern w:val="0"/>
          <w:sz w:val="32"/>
          <w:szCs w:val="32"/>
        </w:rPr>
        <w:t>2%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CA618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 w:rsidRPr="009448F0">
        <w:rPr>
          <w:rFonts w:ascii="仿宋" w:eastAsia="仿宋" w:hAnsi="仿宋"/>
          <w:kern w:val="0"/>
          <w:sz w:val="32"/>
          <w:szCs w:val="32"/>
        </w:rPr>
        <w:t>2</w:t>
      </w:r>
    </w:p>
    <w:p w:rsid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lastRenderedPageBreak/>
        <w:t>3.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9448F0" w:rsidRPr="00B46C27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1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63529" w:rsidRPr="0052134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不可与“优秀团员”兼得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F13F39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2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proofErr w:type="gramStart"/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3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3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60%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6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4D00CB" w:rsidRP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85415B" w:rsidRPr="005F7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:rsidR="009448F0" w:rsidRPr="00C6795A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4.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B46C27" w:rsidRDefault="009448F0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DF39F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DF39F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:rsidR="00662899" w:rsidRPr="00B46C27" w:rsidRDefault="00662899" w:rsidP="00507EC8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1.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2014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级团支部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662899" w:rsidRPr="00DF39F8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2.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 w:rsidRPr="00DF39F8">
        <w:rPr>
          <w:rFonts w:ascii="仿宋" w:eastAsia="仿宋" w:hAnsi="仿宋"/>
          <w:kern w:val="0"/>
          <w:sz w:val="32"/>
          <w:szCs w:val="32"/>
        </w:rPr>
        <w:t>20%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3D7A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</w:p>
    <w:p w:rsid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3.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1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2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贯彻落实党的十八大和十八届三中、四中全会精神，深入学</w:t>
      </w:r>
      <w:proofErr w:type="gramStart"/>
      <w:r w:rsidR="00A46AA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 w:rsidR="00A46AA4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 w:rsidR="00A46AA4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平总书记系列重要讲话精神</w:t>
      </w:r>
      <w:r w:rsidR="005249E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lastRenderedPageBreak/>
        <w:t>团组织的指示和决议，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3</w:t>
      </w:r>
      <w:r w:rsidR="00662899" w:rsidRPr="00DF39F8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DF39F8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5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10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</w:t>
      </w:r>
      <w:r w:rsidR="000845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DF39F8" w:rsidRP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DF39F8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</w:t>
      </w:r>
      <w:r w:rsidR="00BF7466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履行团组织推优入党职责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5F7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</w:t>
      </w:r>
      <w:r w:rsidR="00BF7466" w:rsidRP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  <w:r w:rsidR="00BF7466" w:rsidRPr="004D00CB" w:rsidDel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 </w:t>
      </w:r>
    </w:p>
    <w:p w:rsidR="00DF39F8" w:rsidRDefault="00DF39F8" w:rsidP="00507EC8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DF39F8"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:rsidR="00D43029" w:rsidRDefault="00D43029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F756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四、青春榜样</w:t>
      </w:r>
    </w:p>
    <w:p w:rsidR="00D43029" w:rsidRDefault="00D43029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1.评选对象：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</w:t>
      </w:r>
      <w:r w:rsidR="004A597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</w:t>
      </w:r>
      <w:r w:rsidR="004A597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</w:p>
    <w:p w:rsidR="00D43029" w:rsidRPr="008E1433" w:rsidRDefault="00D43029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2.</w:t>
      </w:r>
      <w:r w:rsidR="008E1433"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E1433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63529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  <w:r w:rsidR="008E1433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和个人</w:t>
      </w:r>
      <w:r w:rsidR="00B064FD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若干</w:t>
      </w:r>
      <w:r w:rsidR="008E1433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D81DA9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35E7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年度人物(团队)</w:t>
      </w:r>
      <w:r w:rsidR="00D81DA9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10个</w:t>
      </w:r>
    </w:p>
    <w:p w:rsidR="008E1433" w:rsidRDefault="00D43029" w:rsidP="00507EC8">
      <w:pPr>
        <w:spacing w:line="56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15BEC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3.</w:t>
      </w:r>
      <w:r w:rsidR="008E1433" w:rsidRPr="00215BEC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</w:t>
      </w:r>
      <w:r w:rsidR="008E1433"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选条件</w:t>
      </w:r>
      <w:r w:rsid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：</w:t>
      </w:r>
      <w:r w:rsidR="0057564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</w:t>
      </w:r>
      <w:r w:rsidR="008E1433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榜样共设</w:t>
      </w:r>
      <w:r w:rsidR="00E16988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榜样团队、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品学兼优榜样、科研创新榜样、学生领袖榜样、</w:t>
      </w:r>
      <w:r w:rsidR="00E16988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自强不息榜样、志愿公益榜样、</w:t>
      </w:r>
      <w:r w:rsidR="00125376" w:rsidRPr="0012537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崇义友善榜样、</w:t>
      </w:r>
      <w:r w:rsidR="00E16988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艺术体育榜样</w:t>
      </w:r>
      <w:r w:rsidR="00E1698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八</w:t>
      </w:r>
      <w:r w:rsidR="008E1433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个榜样</w:t>
      </w:r>
      <w:r w:rsidR="006D3C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类</w:t>
      </w:r>
      <w:r w:rsidR="008E1433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别，每类榜样的涵盖范围及具体要求如下</w:t>
      </w:r>
      <w:r w:rsidR="008E1433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：</w:t>
      </w:r>
    </w:p>
    <w:p w:rsidR="008E1433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榜样团队：在科研创新、志愿服务、公益环保、自主创业等方面表现突出</w:t>
      </w:r>
      <w:r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具有一定代表性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，或在国际、国内各领域各大赛事取得优异成绩，有一定知名度和影响力；</w:t>
      </w:r>
    </w:p>
    <w:p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品学兼优榜样：学习刻苦，在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专业、年级成绩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优异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，获得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各级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奖学金或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各类荣誉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称号；品行优秀，尊师重教，乐于在学习生活中帮助他人，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营造良好学习氛围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方面有突出贡献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；</w:t>
      </w:r>
    </w:p>
    <w:p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9418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（3）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科研创新榜样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：</w:t>
      </w:r>
      <w:r w:rsidR="009907BA" w:rsidRPr="0089418C">
        <w:rPr>
          <w:rFonts w:ascii="仿宋" w:eastAsia="仿宋" w:hAnsi="仿宋" w:cs="宋体"/>
          <w:kern w:val="0"/>
          <w:sz w:val="32"/>
          <w:szCs w:val="32"/>
          <w:lang w:val="zh-CN"/>
        </w:rPr>
        <w:t>在本专业领域取得突出科研成果，或积极参与课外科技创新，在国际或国内比赛中取得优异成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绩，自主设计、研发的作品获得国家专利或在本专业领域产生较大影响</w:t>
      </w:r>
      <w:r w:rsidR="009907BA" w:rsidRPr="0089418C">
        <w:rPr>
          <w:rFonts w:ascii="仿宋" w:eastAsia="仿宋" w:hAnsi="仿宋" w:cs="宋体"/>
          <w:kern w:val="0"/>
          <w:sz w:val="32"/>
          <w:szCs w:val="32"/>
          <w:lang w:val="zh-CN"/>
        </w:rPr>
        <w:t>；</w:t>
      </w:r>
    </w:p>
    <w:p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学生领袖榜样：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作为学生组织骨干，政治立场坚定，责任心强，为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集体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利益无私奉献，带领组织取得突出成绩，为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学校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赢得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声誉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，在同学中有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较高威信和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影响力；</w:t>
      </w:r>
    </w:p>
    <w:p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自强不息榜样：面对贫困、疾患、自然灾害等艰难境遇或在面对学习生活上的挫折，能够自信乐观、积极应对</w:t>
      </w:r>
      <w:r w:rsidR="009907BA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、拼搏奋斗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，通过自己的努力改变逆境、战胜挫折，事迹具有感染力；</w:t>
      </w:r>
    </w:p>
    <w:p w:rsidR="008E1433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志愿公益榜样：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坚持参与各类志愿服务活动，在志愿工作中表现突出，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诠释雷锋精神和志愿者精神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。或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积极参与各类公益活动，如植树造林、节约能源等环保活动或无偿献血、捐献骨髓等爱心活动，事迹具有正面感召力；</w:t>
      </w:r>
    </w:p>
    <w:p w:rsidR="00090A3F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</w:t>
      </w:r>
      <w:r w:rsidR="00D53FA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崇义友善榜样：</w:t>
      </w:r>
      <w:r w:rsidR="00125376" w:rsidRPr="0012537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坚持诚信为本，对人对事一诺千金，言而有信，诚实</w:t>
      </w:r>
      <w:proofErr w:type="gramStart"/>
      <w:r w:rsidR="00125376" w:rsidRPr="0012537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</w:t>
      </w:r>
      <w:proofErr w:type="gramEnd"/>
      <w:r w:rsidR="00125376" w:rsidRPr="0012537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欺，有较高的信誉度和良好口碑；在他人遇到困难和危险时能够及时挺身而出，伸张正义，履行社会责任和道德义务，倡导公序良俗、文明新风。</w:t>
      </w:r>
    </w:p>
    <w:p w:rsidR="00043DA3" w:rsidRPr="008E1433" w:rsidRDefault="00043DA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（8）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艺术体育榜样：在音乐、文学、书法、绘画等方面能力突出，在国际、国内比赛中成绩优异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。或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在体育方面能力突出，在国际、国家体育比赛中取得优异成绩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。或为推动校园艺术体育工作开展付出不懈努力并取得良好效果。</w:t>
      </w:r>
    </w:p>
    <w:p w:rsidR="008E1433" w:rsidRPr="008E1433" w:rsidRDefault="008E1433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15BEC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lastRenderedPageBreak/>
        <w:t>4.评选方式：</w:t>
      </w:r>
      <w:r w:rsidR="00E00A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采用组织推荐、材料评审、</w:t>
      </w:r>
      <w:r w:rsidR="00D81DA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网络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投票、专家评审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结合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的方式进行</w:t>
      </w:r>
      <w:r w:rsidR="00E00A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各基层团委、团总支结合</w:t>
      </w:r>
      <w:r w:rsidR="00E00A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“信仰·青春·阳光”主题教育活动开展和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院级青春榜样库</w:t>
      </w:r>
      <w:r w:rsidR="00E00A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建设</w:t>
      </w:r>
      <w:r w:rsidR="0054352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，向校团委推荐院级青春榜样，名额不限；校团委组织</w:t>
      </w:r>
      <w:r w:rsidR="00091E6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材料评审，在院级</w:t>
      </w:r>
      <w:r w:rsidR="00F0572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</w:t>
      </w:r>
      <w:r w:rsidR="00E00A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榜样中评选出校级青春榜样；</w:t>
      </w:r>
      <w:r w:rsidR="00B064F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校团委利用新媒体平台对校级青春榜样进行广泛宣传，广大团员青年通过网络投票公选出青春榜样</w:t>
      </w:r>
      <w:r w:rsidR="00867061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年度人物（团队）</w:t>
      </w:r>
      <w:r w:rsidR="00B064F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候选人；专家评审委员会</w:t>
      </w:r>
      <w:r w:rsidR="00D3470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从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D75B0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年度人物（团队）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候选人中</w:t>
      </w:r>
      <w:r w:rsidR="00C72AF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最终</w:t>
      </w:r>
      <w:r w:rsidR="00B064F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评选出10</w:t>
      </w:r>
      <w:r w:rsidR="00DD208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</w:t>
      </w:r>
      <w:r w:rsidR="00935E7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青春榜样年度人物(团队)</w:t>
      </w:r>
      <w:r w:rsidR="00B064F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8E1433" w:rsidRPr="008E1433" w:rsidRDefault="008E1433" w:rsidP="008639DF">
      <w:pPr>
        <w:topLinePunct/>
        <w:spacing w:beforeLines="50" w:afterLines="50"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</w:p>
    <w:p w:rsidR="00D43029" w:rsidRDefault="00E00AF7" w:rsidP="008639DF">
      <w:pPr>
        <w:topLinePunct/>
        <w:spacing w:beforeLines="50" w:afterLines="5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（1）青春榜样</w:t>
      </w:r>
      <w:r w:rsidR="00CE746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沿用已建立的选树机制</w:t>
      </w:r>
      <w:r w:rsidR="003E44C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本次评优中不另交材料</w:t>
      </w:r>
      <w:r w:rsidR="000B421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336266" w:rsidRDefault="00E00AF7" w:rsidP="008639DF">
      <w:pPr>
        <w:topLinePunct/>
        <w:spacing w:beforeLines="50" w:afterLines="5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（2）青春榜样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候选团队和个人可兼报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“五四”评优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中其他集体和个人项目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336266" w:rsidRDefault="00D43029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、十佳团员</w:t>
      </w:r>
    </w:p>
    <w:p w:rsidR="00662899" w:rsidRP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1574B8">
        <w:rPr>
          <w:rFonts w:ascii="仿宋" w:eastAsia="仿宋" w:hAnsi="仿宋" w:hint="eastAsia"/>
          <w:kern w:val="0"/>
          <w:sz w:val="32"/>
          <w:szCs w:val="32"/>
        </w:rPr>
        <w:t>2014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662899" w:rsidRP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全校共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10</w:t>
      </w:r>
      <w:r w:rsidR="00F266D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</w:t>
      </w:r>
    </w:p>
    <w:p w:rsid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参选条件；</w:t>
      </w:r>
    </w:p>
    <w:p w:rsid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80%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以上（在全国重大比赛及其他评选活动中取得优异成绩，为学校赢得重大荣誉并获得相应的荣誉称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号，有较强的榜样作用的同学可破格申报）；</w:t>
      </w:r>
    </w:p>
    <w:p w:rsidR="00662899" w:rsidRP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）在各级</w:t>
      </w:r>
      <w:proofErr w:type="gramStart"/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团学组织</w:t>
      </w:r>
      <w:proofErr w:type="gramEnd"/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中担任主要干部，</w:t>
      </w:r>
      <w:r w:rsidR="004B579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工作实绩突出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者优先。</w:t>
      </w:r>
    </w:p>
    <w:p w:rsidR="00662899" w:rsidRP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差额评选（答辩）</w:t>
      </w:r>
    </w:p>
    <w:p w:rsidR="00B46C27" w:rsidRP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5.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说明：</w:t>
      </w:r>
    </w:p>
    <w:p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的候选人从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的申报者中产生（包含在指定名额中），获得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称号的同学不再授予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称号，未获得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称号的候选人仍获得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B22BBA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B22BBA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B22BBA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</w:t>
      </w:r>
      <w:r w:rsidR="008F20E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662899" w:rsidRPr="00C6795A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）提交材料时，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的材料单独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提交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，不列入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D85C0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材料中。</w:t>
      </w:r>
    </w:p>
    <w:p w:rsidR="00662899" w:rsidRPr="00C6795A" w:rsidRDefault="00D43029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、十佳团支部</w:t>
      </w:r>
    </w:p>
    <w:p w:rsidR="00662899" w:rsidRP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6827C3">
        <w:rPr>
          <w:rFonts w:ascii="仿宋" w:eastAsia="仿宋" w:hAnsi="仿宋" w:hint="eastAsia"/>
          <w:kern w:val="0"/>
          <w:sz w:val="32"/>
          <w:szCs w:val="32"/>
        </w:rPr>
        <w:t>，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1574B8">
        <w:rPr>
          <w:rFonts w:ascii="仿宋" w:eastAsia="仿宋" w:hAnsi="仿宋" w:hint="eastAsia"/>
          <w:kern w:val="0"/>
          <w:sz w:val="32"/>
          <w:szCs w:val="32"/>
        </w:rPr>
        <w:t>2014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级团支部</w:t>
      </w:r>
      <w:r w:rsidR="006827C3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:rsidR="00662899" w:rsidRP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B46C27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全校共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10</w:t>
      </w:r>
      <w:r w:rsidR="00B46C27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</w:t>
      </w:r>
    </w:p>
    <w:p w:rsidR="00B46C27" w:rsidRPr="00C6795A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参选对象：</w:t>
      </w:r>
    </w:p>
    <w:p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 xml:space="preserve">” 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参选条件；</w:t>
      </w:r>
    </w:p>
    <w:p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D84B1E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组织体系和制度完善，具有</w:t>
      </w:r>
      <w:r w:rsidR="00D84B1E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较强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凝聚力，能够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认真完成上级党团组织交与的各项工作，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自发组织主题教育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活动、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，并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表现突出</w:t>
      </w:r>
      <w:r w:rsidR="00215BEC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）整体学习成绩优秀，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—201</w:t>
      </w:r>
      <w:r w:rsidR="00E323A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学年第一学期累计不及格不超过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:rsidR="00662899" w:rsidRP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）学生党员比例不低于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15%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662899" w:rsidRPr="00B46C27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差额评选（答辩）</w:t>
      </w:r>
    </w:p>
    <w:p w:rsidR="00C6795A" w:rsidRDefault="00662899" w:rsidP="00507EC8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5.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说明：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十佳团支部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的候选集体从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的申报者中产生（包含在指定名额中），获得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十佳团支部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称号的集体不再授予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称号，未获得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十佳团支部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称号的候选集体仍获得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</w:t>
      </w:r>
      <w:r w:rsidR="00A05B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A05BF7" w:rsidRDefault="00A05BF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）提交材料时，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的材料单独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提交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，不列入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材料中。</w:t>
      </w:r>
    </w:p>
    <w:p w:rsidR="00C6795A" w:rsidRDefault="00D43029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十佳团日</w:t>
      </w:r>
    </w:p>
    <w:p w:rsidR="00C6795A" w:rsidRDefault="00662899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1C48D2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1C48D2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E951C4" w:rsidRPr="00E951C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“我们为社会主义核心价值观代言”主题团日活动创意设计大赛</w:t>
      </w:r>
      <w:r w:rsidR="00FF2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参赛</w:t>
      </w:r>
      <w:r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</w:t>
      </w:r>
    </w:p>
    <w:p w:rsidR="00C6795A" w:rsidRDefault="00662899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1C48D2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1C48D2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1C48D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全校共</w:t>
      </w:r>
      <w:r w:rsidRPr="00C6795A">
        <w:rPr>
          <w:rFonts w:ascii="仿宋" w:eastAsia="仿宋" w:hAnsi="仿宋" w:cs="宋体"/>
          <w:kern w:val="0"/>
          <w:sz w:val="32"/>
          <w:szCs w:val="32"/>
          <w:lang w:val="zh-CN"/>
        </w:rPr>
        <w:t>10</w:t>
      </w:r>
      <w:r w:rsidR="001C48D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</w:t>
      </w:r>
    </w:p>
    <w:p w:rsidR="00C6795A" w:rsidRPr="001C48D2" w:rsidRDefault="00662899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1C48D2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1C48D2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参选对象：</w:t>
      </w:r>
    </w:p>
    <w:p w:rsidR="00C6795A" w:rsidRDefault="00C6795A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C6795A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）申报支部符合参选基本条件；</w:t>
      </w:r>
    </w:p>
    <w:p w:rsidR="00C6795A" w:rsidRDefault="00C6795A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C6795A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）所申报的团日活动主题鲜明、</w:t>
      </w:r>
      <w:r w:rsidR="0084237C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内容充实，紧扣时代主旋律，</w:t>
      </w:r>
      <w:r w:rsidR="00662899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具有思想教育意义和现实意义，</w:t>
      </w:r>
      <w:r w:rsidR="0084237C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在增强支部凝聚力和</w:t>
      </w:r>
      <w:r w:rsidR="00806C5D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加强团员青年教育方面</w:t>
      </w:r>
      <w:r w:rsidR="00662899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取得了良好效果；</w:t>
      </w:r>
    </w:p>
    <w:p w:rsidR="00C6795A" w:rsidRDefault="00C6795A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84237C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3</w:t>
      </w:r>
      <w:r w:rsidR="00662899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）有规范的</w:t>
      </w:r>
      <w:r w:rsidR="0084237C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活动总结</w:t>
      </w:r>
      <w:r w:rsidR="00662899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</w:t>
      </w:r>
      <w:r w:rsidR="0084237C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完备的归档材料；</w:t>
      </w:r>
    </w:p>
    <w:p w:rsidR="00C6795A" w:rsidRDefault="00C6795A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84237C" w:rsidRPr="00C6795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4）创新组织形式、具有一定推广价值的团日活动优先。</w:t>
      </w:r>
    </w:p>
    <w:p w:rsidR="00662899" w:rsidRPr="001C48D2" w:rsidRDefault="00662899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1C48D2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1C48D2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="00125376" w:rsidRPr="0012537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依据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团日创意大赛</w:t>
      </w:r>
      <w:r w:rsidR="00FF2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获奖排名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proofErr w:type="gramStart"/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</w:t>
      </w:r>
      <w:proofErr w:type="gramEnd"/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另行评选</w:t>
      </w:r>
    </w:p>
    <w:p w:rsidR="00A46AA4" w:rsidRDefault="00A46AA4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八、十佳社团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全校共10个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（1）社团章程等规章制度健全，模范执行《北京理工大学学生社团管理条例（2012版）》，运行规范，管理科学；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（2）遵守学校规章制度，2014</w:t>
      </w: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年以来无责任事故，无违反学校活动审批管理相关办法的记录。办公室等活动场地整洁卫生，无安全隐患；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（4）具有较高的影响力和较强的示范作用，2014年以来获得校级以上（含校级）荣誉的优先。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5.说明：</w:t>
      </w:r>
      <w:r>
        <w:rPr>
          <w:rFonts w:ascii="仿宋" w:eastAsia="仿宋" w:hAnsi="仿宋" w:hint="eastAsia"/>
          <w:kern w:val="0"/>
          <w:sz w:val="32"/>
          <w:szCs w:val="32"/>
        </w:rPr>
        <w:t>“十佳社团”各基层团委申报不超过1个，学生社团联合会申报不超过10个。</w:t>
      </w:r>
    </w:p>
    <w:p w:rsidR="005249E5" w:rsidRPr="00963684" w:rsidRDefault="005249E5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96368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九、</w:t>
      </w:r>
      <w:r w:rsidR="008639D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先进</w:t>
      </w:r>
      <w:r w:rsidRPr="0096368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基层团校</w:t>
      </w:r>
    </w:p>
    <w:p w:rsidR="005249E5" w:rsidRDefault="005249E5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各基层团校</w:t>
      </w:r>
    </w:p>
    <w:p w:rsidR="005249E5" w:rsidRDefault="005249E5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全校共</w:t>
      </w:r>
      <w:r w:rsidR="00E951C4"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5249E5" w:rsidRDefault="005249E5" w:rsidP="00507EC8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:rsidR="005249E5" w:rsidRPr="008D7C7A" w:rsidRDefault="005249E5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B9758E">
        <w:rPr>
          <w:rFonts w:ascii="仿宋" w:eastAsia="仿宋" w:hAnsi="仿宋" w:hint="eastAsia"/>
          <w:kern w:val="0"/>
          <w:sz w:val="32"/>
          <w:szCs w:val="32"/>
        </w:rPr>
        <w:t>1）</w:t>
      </w:r>
      <w:r>
        <w:rPr>
          <w:rFonts w:ascii="仿宋" w:eastAsia="仿宋" w:hAnsi="仿宋" w:hint="eastAsia"/>
          <w:kern w:val="0"/>
          <w:sz w:val="32"/>
          <w:szCs w:val="32"/>
        </w:rPr>
        <w:t>团校章程</w:t>
      </w:r>
      <w:r w:rsidRPr="00B9758E">
        <w:rPr>
          <w:rFonts w:ascii="仿宋" w:eastAsia="仿宋" w:hAnsi="仿宋" w:hint="eastAsia"/>
          <w:kern w:val="0"/>
          <w:sz w:val="32"/>
          <w:szCs w:val="32"/>
        </w:rPr>
        <w:t>健全，</w:t>
      </w:r>
      <w:r w:rsidRPr="00586BD9">
        <w:rPr>
          <w:rFonts w:ascii="仿宋" w:eastAsia="仿宋" w:hAnsi="仿宋" w:hint="eastAsia"/>
          <w:kern w:val="0"/>
          <w:sz w:val="32"/>
          <w:szCs w:val="32"/>
        </w:rPr>
        <w:t>学员学习、考核、奖励等相关制度</w:t>
      </w:r>
      <w:r>
        <w:rPr>
          <w:rFonts w:ascii="仿宋" w:eastAsia="仿宋" w:hAnsi="仿宋" w:hint="eastAsia"/>
          <w:kern w:val="0"/>
          <w:sz w:val="32"/>
          <w:szCs w:val="32"/>
        </w:rPr>
        <w:t>完善，</w:t>
      </w:r>
      <w:r w:rsidRPr="00B9758E">
        <w:rPr>
          <w:rFonts w:ascii="仿宋" w:eastAsia="仿宋" w:hAnsi="仿宋" w:hint="eastAsia"/>
          <w:kern w:val="0"/>
          <w:sz w:val="32"/>
          <w:szCs w:val="32"/>
        </w:rPr>
        <w:t>运行规范，管理科学</w:t>
      </w:r>
      <w:r>
        <w:rPr>
          <w:rFonts w:ascii="仿宋" w:eastAsia="仿宋" w:hAnsi="仿宋" w:hint="eastAsia"/>
          <w:kern w:val="0"/>
          <w:sz w:val="32"/>
          <w:szCs w:val="32"/>
        </w:rPr>
        <w:t>，</w:t>
      </w:r>
      <w:r w:rsidRPr="00586BD9">
        <w:rPr>
          <w:rFonts w:ascii="仿宋" w:eastAsia="仿宋" w:hAnsi="仿宋" w:hint="eastAsia"/>
          <w:kern w:val="0"/>
          <w:sz w:val="32"/>
          <w:szCs w:val="32"/>
        </w:rPr>
        <w:t>开班时</w:t>
      </w:r>
      <w:r>
        <w:rPr>
          <w:rFonts w:ascii="仿宋" w:eastAsia="仿宋" w:hAnsi="仿宋" w:hint="eastAsia"/>
          <w:kern w:val="0"/>
          <w:sz w:val="32"/>
          <w:szCs w:val="32"/>
        </w:rPr>
        <w:t>规范布置团旗、团徽，奏唱团歌；</w:t>
      </w:r>
    </w:p>
    <w:p w:rsidR="005249E5" w:rsidRDefault="005249E5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</w:t>
      </w:r>
      <w:r w:rsidRPr="007A01E5">
        <w:rPr>
          <w:rFonts w:ascii="仿宋" w:eastAsia="仿宋" w:hAnsi="仿宋" w:hint="eastAsia"/>
          <w:kern w:val="0"/>
          <w:sz w:val="32"/>
          <w:szCs w:val="32"/>
        </w:rPr>
        <w:t>按照《中国共产主义青年团章程》要求，</w:t>
      </w:r>
      <w:r>
        <w:rPr>
          <w:rFonts w:ascii="仿宋" w:eastAsia="仿宋" w:hAnsi="仿宋" w:hint="eastAsia"/>
          <w:kern w:val="0"/>
          <w:sz w:val="32"/>
          <w:szCs w:val="32"/>
        </w:rPr>
        <w:t>积极组织团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员和</w:t>
      </w:r>
      <w:r w:rsidRPr="007A01E5">
        <w:rPr>
          <w:rFonts w:ascii="仿宋" w:eastAsia="仿宋" w:hAnsi="仿宋" w:hint="eastAsia"/>
          <w:kern w:val="0"/>
          <w:sz w:val="32"/>
          <w:szCs w:val="32"/>
        </w:rPr>
        <w:t>团</w:t>
      </w:r>
      <w:r>
        <w:rPr>
          <w:rFonts w:ascii="仿宋" w:eastAsia="仿宋" w:hAnsi="仿宋" w:hint="eastAsia"/>
          <w:kern w:val="0"/>
          <w:sz w:val="32"/>
          <w:szCs w:val="32"/>
        </w:rPr>
        <w:t>干部</w:t>
      </w:r>
      <w:r w:rsidRPr="007A01E5">
        <w:rPr>
          <w:rFonts w:ascii="仿宋" w:eastAsia="仿宋" w:hAnsi="仿宋" w:hint="eastAsia"/>
          <w:kern w:val="0"/>
          <w:sz w:val="32"/>
          <w:szCs w:val="32"/>
        </w:rPr>
        <w:t>培训，</w:t>
      </w:r>
      <w:r>
        <w:rPr>
          <w:rFonts w:ascii="仿宋" w:eastAsia="仿宋" w:hAnsi="仿宋" w:hint="eastAsia"/>
          <w:kern w:val="0"/>
          <w:sz w:val="32"/>
          <w:szCs w:val="32"/>
        </w:rPr>
        <w:t>团干部培训率达到100%，通过系统学习党团</w:t>
      </w:r>
      <w:r w:rsidRPr="002C5CF7">
        <w:rPr>
          <w:rFonts w:ascii="仿宋" w:eastAsia="仿宋" w:hAnsi="仿宋" w:hint="eastAsia"/>
          <w:kern w:val="0"/>
          <w:sz w:val="32"/>
          <w:szCs w:val="32"/>
        </w:rPr>
        <w:t>历史、工作理论和业务知识，深化对共青团工作的认识，</w:t>
      </w:r>
      <w:r>
        <w:rPr>
          <w:rFonts w:ascii="仿宋" w:eastAsia="仿宋" w:hAnsi="仿宋" w:hint="eastAsia"/>
          <w:kern w:val="0"/>
          <w:sz w:val="32"/>
          <w:szCs w:val="32"/>
        </w:rPr>
        <w:t>提高团员思想政治</w:t>
      </w:r>
      <w:r w:rsidRPr="007A01E5">
        <w:rPr>
          <w:rFonts w:ascii="仿宋" w:eastAsia="仿宋" w:hAnsi="仿宋" w:hint="eastAsia"/>
          <w:kern w:val="0"/>
          <w:sz w:val="32"/>
          <w:szCs w:val="32"/>
        </w:rPr>
        <w:t>素质和</w:t>
      </w:r>
      <w:r>
        <w:rPr>
          <w:rFonts w:ascii="仿宋" w:eastAsia="仿宋" w:hAnsi="仿宋" w:hint="eastAsia"/>
          <w:kern w:val="0"/>
          <w:sz w:val="32"/>
          <w:szCs w:val="32"/>
        </w:rPr>
        <w:t>团干部业务能力</w:t>
      </w:r>
      <w:r w:rsidRPr="007A01E5">
        <w:rPr>
          <w:rFonts w:ascii="仿宋" w:eastAsia="仿宋" w:hAnsi="仿宋" w:hint="eastAsia"/>
          <w:kern w:val="0"/>
          <w:sz w:val="32"/>
          <w:szCs w:val="32"/>
        </w:rPr>
        <w:t>水平</w:t>
      </w:r>
      <w:r>
        <w:rPr>
          <w:rFonts w:ascii="仿宋" w:eastAsia="仿宋" w:hAnsi="仿宋" w:hint="eastAsia"/>
          <w:kern w:val="0"/>
          <w:sz w:val="32"/>
          <w:szCs w:val="32"/>
        </w:rPr>
        <w:t>，推动团的基层组织建设；</w:t>
      </w:r>
    </w:p>
    <w:p w:rsidR="005249E5" w:rsidRDefault="005249E5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（3）师资队伍稳定，</w:t>
      </w:r>
      <w:r w:rsidRPr="00586BD9">
        <w:rPr>
          <w:rFonts w:ascii="仿宋" w:eastAsia="仿宋" w:hAnsi="仿宋" w:hint="eastAsia"/>
          <w:kern w:val="0"/>
          <w:sz w:val="32"/>
          <w:szCs w:val="32"/>
        </w:rPr>
        <w:t>由学校德育教师、</w:t>
      </w:r>
      <w:r w:rsidRPr="002C5CF7">
        <w:rPr>
          <w:rFonts w:ascii="仿宋" w:eastAsia="仿宋" w:hAnsi="仿宋" w:hint="eastAsia"/>
          <w:kern w:val="0"/>
          <w:sz w:val="32"/>
          <w:szCs w:val="32"/>
        </w:rPr>
        <w:t>专职团干部</w:t>
      </w:r>
      <w:r w:rsidRPr="00586BD9">
        <w:rPr>
          <w:rFonts w:ascii="仿宋" w:eastAsia="仿宋" w:hAnsi="仿宋" w:hint="eastAsia"/>
          <w:kern w:val="0"/>
          <w:sz w:val="32"/>
          <w:szCs w:val="32"/>
        </w:rPr>
        <w:t>和青年骨干教师担任</w:t>
      </w:r>
      <w:r w:rsidRPr="002C5CF7">
        <w:rPr>
          <w:rFonts w:ascii="仿宋" w:eastAsia="仿宋" w:hAnsi="仿宋" w:hint="eastAsia"/>
          <w:kern w:val="0"/>
          <w:sz w:val="32"/>
          <w:szCs w:val="32"/>
        </w:rPr>
        <w:t>团校教师</w:t>
      </w:r>
      <w:r w:rsidRPr="00586BD9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2C5CF7">
        <w:rPr>
          <w:rFonts w:ascii="仿宋" w:eastAsia="仿宋" w:hAnsi="仿宋" w:hint="eastAsia"/>
          <w:kern w:val="0"/>
          <w:sz w:val="32"/>
          <w:szCs w:val="32"/>
        </w:rPr>
        <w:t>或</w:t>
      </w:r>
      <w:r w:rsidRPr="00586BD9">
        <w:rPr>
          <w:rFonts w:ascii="仿宋" w:eastAsia="仿宋" w:hAnsi="仿宋" w:hint="eastAsia"/>
          <w:kern w:val="0"/>
          <w:sz w:val="32"/>
          <w:szCs w:val="32"/>
        </w:rPr>
        <w:t>聘请校</w:t>
      </w:r>
      <w:r>
        <w:rPr>
          <w:rFonts w:ascii="仿宋" w:eastAsia="仿宋" w:hAnsi="仿宋" w:hint="eastAsia"/>
          <w:kern w:val="0"/>
          <w:sz w:val="32"/>
          <w:szCs w:val="32"/>
        </w:rPr>
        <w:t>内</w:t>
      </w:r>
      <w:r w:rsidRPr="00586BD9">
        <w:rPr>
          <w:rFonts w:ascii="仿宋" w:eastAsia="仿宋" w:hAnsi="仿宋" w:hint="eastAsia"/>
          <w:kern w:val="0"/>
          <w:sz w:val="32"/>
          <w:szCs w:val="32"/>
        </w:rPr>
        <w:t>外先进人物以及青少年工作者</w:t>
      </w:r>
      <w:r w:rsidRPr="002C5CF7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586BD9">
        <w:rPr>
          <w:rFonts w:ascii="仿宋" w:eastAsia="仿宋" w:hAnsi="仿宋" w:hint="eastAsia"/>
          <w:kern w:val="0"/>
          <w:sz w:val="32"/>
          <w:szCs w:val="32"/>
        </w:rPr>
        <w:t>教学效果</w:t>
      </w:r>
      <w:r>
        <w:rPr>
          <w:rFonts w:ascii="仿宋" w:eastAsia="仿宋" w:hAnsi="仿宋" w:hint="eastAsia"/>
          <w:kern w:val="0"/>
          <w:sz w:val="32"/>
          <w:szCs w:val="32"/>
        </w:rPr>
        <w:t>良</w:t>
      </w:r>
      <w:r w:rsidRPr="00586BD9">
        <w:rPr>
          <w:rFonts w:ascii="仿宋" w:eastAsia="仿宋" w:hAnsi="仿宋" w:hint="eastAsia"/>
          <w:kern w:val="0"/>
          <w:sz w:val="32"/>
          <w:szCs w:val="32"/>
        </w:rPr>
        <w:t>好，受到学生普遍欢迎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5249E5" w:rsidRPr="002C5CF7" w:rsidRDefault="005249E5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 w:rsidRPr="002C5CF7">
        <w:rPr>
          <w:rFonts w:ascii="仿宋" w:eastAsia="仿宋" w:hAnsi="仿宋" w:hint="eastAsia"/>
          <w:kern w:val="0"/>
          <w:sz w:val="32"/>
          <w:szCs w:val="32"/>
        </w:rPr>
        <w:t>不断改进培训方式和手段，提高培训质量，形成独具特色的教育培训体系，增强</w:t>
      </w:r>
      <w:r>
        <w:rPr>
          <w:rFonts w:ascii="仿宋" w:eastAsia="仿宋" w:hAnsi="仿宋" w:hint="eastAsia"/>
          <w:kern w:val="0"/>
          <w:sz w:val="32"/>
          <w:szCs w:val="32"/>
        </w:rPr>
        <w:t>团员和</w:t>
      </w:r>
      <w:r w:rsidRPr="002C5CF7">
        <w:rPr>
          <w:rFonts w:ascii="仿宋" w:eastAsia="仿宋" w:hAnsi="仿宋" w:hint="eastAsia"/>
          <w:kern w:val="0"/>
          <w:sz w:val="32"/>
          <w:szCs w:val="32"/>
        </w:rPr>
        <w:t>团干部培训的针对性、科学性和实效性，打造多层次的教育培训</w:t>
      </w:r>
      <w:r>
        <w:rPr>
          <w:rFonts w:ascii="仿宋" w:eastAsia="仿宋" w:hAnsi="仿宋" w:hint="eastAsia"/>
          <w:kern w:val="0"/>
          <w:sz w:val="32"/>
          <w:szCs w:val="32"/>
        </w:rPr>
        <w:t>品牌及精品项目，在校内</w:t>
      </w:r>
      <w:r w:rsidRPr="002C5CF7">
        <w:rPr>
          <w:rFonts w:ascii="仿宋" w:eastAsia="仿宋" w:hAnsi="仿宋" w:hint="eastAsia"/>
          <w:kern w:val="0"/>
          <w:sz w:val="32"/>
          <w:szCs w:val="32"/>
        </w:rPr>
        <w:t>具有较高的影响力和较强的示范作用。</w:t>
      </w:r>
    </w:p>
    <w:p w:rsidR="005249E5" w:rsidRPr="00507EC8" w:rsidRDefault="005249E5" w:rsidP="00507EC8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507EC8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B9758E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A67E64" w:rsidRPr="00963684" w:rsidRDefault="005249E5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A46AA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67E6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十五</w:t>
      </w:r>
      <w:r w:rsidR="00A67E64" w:rsidRPr="0096368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67E6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“三走”先进单位</w:t>
      </w:r>
    </w:p>
    <w:p w:rsidR="00A67E64" w:rsidRDefault="00A67E64" w:rsidP="00A67E64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</w:t>
      </w:r>
    </w:p>
    <w:p w:rsidR="00A67E64" w:rsidRDefault="00A67E64" w:rsidP="00A67E64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全校共6个</w:t>
      </w:r>
    </w:p>
    <w:p w:rsidR="00A67E64" w:rsidRDefault="00A67E64" w:rsidP="00A67E64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:rsidR="00A67E64" w:rsidRPr="002D61AA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全面贯彻落实党的十八届三中全会关于“强化体育课和课外锻炼，促进青少年身心健康、体魄强健”的精神，围绕我校育人目标，促进在校学生练就“强健的体魄”，积极响应共青团中央“走下网络，走出宿舍，走向操场”的要求，倡导青年学生养成良好的体育锻炼习惯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A67E64" w:rsidRPr="002D61AA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依托学院（部）学生组织成立覆盖一定学生比例，组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lastRenderedPageBreak/>
        <w:t>织机构健全，有严格活动周期的体育俱乐部，以院级体育俱乐部的名义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组织举办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相关体育赛事及体育文化活动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A67E64" w:rsidRPr="002D61AA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积极探索以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群众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性体育活动为抓手，引导广大青年学生参与体育锻炼的新模式，新方法，探索具有广泛推广意义的群众性体育活动长效机制及考核方式，将引导学生广泛参与体育锻炼落在实处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:rsidR="00A67E64" w:rsidRPr="00507EC8" w:rsidRDefault="00A67E64" w:rsidP="00A67E64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507EC8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B9758E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A46AA4" w:rsidRDefault="00A67E64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十一、</w:t>
      </w:r>
      <w:r w:rsidR="00A46AA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07EC8">
        <w:rPr>
          <w:rFonts w:ascii="仿宋" w:eastAsia="仿宋" w:hAnsi="仿宋"/>
          <w:b/>
          <w:kern w:val="0"/>
          <w:sz w:val="32"/>
          <w:szCs w:val="32"/>
        </w:rPr>
        <w:t>1.</w:t>
      </w:r>
      <w:r w:rsidRPr="00507EC8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07EC8">
        <w:rPr>
          <w:rFonts w:ascii="仿宋" w:eastAsia="仿宋" w:hAnsi="仿宋"/>
          <w:b/>
          <w:kern w:val="0"/>
          <w:sz w:val="32"/>
          <w:szCs w:val="32"/>
        </w:rPr>
        <w:t>2.</w:t>
      </w:r>
      <w:r w:rsidRPr="00507EC8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全校共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A46AA4" w:rsidRPr="00507EC8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507EC8">
        <w:rPr>
          <w:rFonts w:ascii="仿宋" w:eastAsia="仿宋" w:hAnsi="仿宋"/>
          <w:b/>
          <w:kern w:val="0"/>
          <w:sz w:val="32"/>
          <w:szCs w:val="32"/>
        </w:rPr>
        <w:t>3.</w:t>
      </w:r>
      <w:r w:rsidRPr="00507EC8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评选方式：差额评选（材料评审）</w:t>
      </w:r>
    </w:p>
    <w:p w:rsidR="00A46AA4" w:rsidRDefault="00A46AA4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A67E6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全体团员，本科2014级团员不参与评选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全校共2</w:t>
      </w:r>
      <w:r>
        <w:rPr>
          <w:rFonts w:ascii="仿宋" w:eastAsia="仿宋" w:hAnsi="仿宋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）秉承志愿服务理念，弘扬志愿精神，热心志愿服务事业；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0小时以上，能够发挥模范带头作用，在志愿服务组织中具有一定影响力（因201</w:t>
      </w: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年底对参与</w:t>
      </w:r>
      <w:r>
        <w:rPr>
          <w:rFonts w:ascii="仿宋" w:eastAsia="仿宋" w:hAnsi="仿宋" w:cs="宋体" w:hint="eastAsia"/>
          <w:kern w:val="0"/>
          <w:sz w:val="32"/>
          <w:szCs w:val="32"/>
        </w:rPr>
        <w:t>APEC领导人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会议周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志愿者做过专项表彰，故本项目所指志愿服务活动不含</w:t>
      </w:r>
      <w:r>
        <w:rPr>
          <w:rFonts w:ascii="仿宋" w:eastAsia="仿宋" w:hAnsi="仿宋" w:cs="宋体" w:hint="eastAsia"/>
          <w:kern w:val="0"/>
          <w:sz w:val="32"/>
          <w:szCs w:val="32"/>
        </w:rPr>
        <w:t>APEC领导人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会议周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志愿服务）；</w:t>
      </w:r>
    </w:p>
    <w:p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:rsidR="00A46AA4" w:rsidRDefault="00A46AA4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p w:rsidR="00B9758E" w:rsidRPr="00B9758E" w:rsidRDefault="00B9758E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B9758E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A67E6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</w:t>
      </w:r>
      <w:r w:rsidRPr="00B9758E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、新星团支部</w:t>
      </w:r>
    </w:p>
    <w:p w:rsidR="00B9758E" w:rsidRPr="00B9758E" w:rsidRDefault="00B9758E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/>
          <w:b/>
          <w:kern w:val="0"/>
          <w:sz w:val="32"/>
          <w:szCs w:val="32"/>
        </w:rPr>
        <w:t>1.</w:t>
      </w:r>
      <w:r w:rsidRPr="00B9758E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7215A2"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4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级团支部</w:t>
      </w:r>
    </w:p>
    <w:p w:rsidR="00B9758E" w:rsidRPr="00B9758E" w:rsidRDefault="00B9758E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/>
          <w:b/>
          <w:kern w:val="0"/>
          <w:sz w:val="32"/>
          <w:szCs w:val="32"/>
        </w:rPr>
        <w:t>2.</w:t>
      </w: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215BEC" w:rsidRPr="00215BEC">
        <w:rPr>
          <w:rFonts w:ascii="仿宋" w:eastAsia="仿宋" w:hAnsi="仿宋" w:hint="eastAsia"/>
          <w:kern w:val="0"/>
          <w:sz w:val="32"/>
          <w:szCs w:val="32"/>
        </w:rPr>
        <w:t>共</w:t>
      </w:r>
      <w:r w:rsidR="004D00CB">
        <w:rPr>
          <w:rFonts w:ascii="仿宋" w:eastAsia="仿宋" w:hAnsi="仿宋" w:hint="eastAsia"/>
          <w:kern w:val="0"/>
          <w:sz w:val="32"/>
          <w:szCs w:val="32"/>
        </w:rPr>
        <w:t>10个</w:t>
      </w:r>
    </w:p>
    <w:p w:rsidR="00B9758E" w:rsidRPr="00B9758E" w:rsidRDefault="00B9758E" w:rsidP="00507EC8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B9758E">
        <w:rPr>
          <w:rFonts w:ascii="仿宋" w:eastAsia="仿宋" w:hAnsi="仿宋"/>
          <w:b/>
          <w:kern w:val="0"/>
          <w:sz w:val="32"/>
          <w:szCs w:val="32"/>
        </w:rPr>
        <w:t>3.</w:t>
      </w: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B9758E" w:rsidRPr="00B9758E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1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B9758E" w:rsidRPr="00B9758E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2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507EC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贯彻落实党的十八大和十八届三中、四中全会精神，深入学</w:t>
      </w:r>
      <w:proofErr w:type="gramStart"/>
      <w:r w:rsidR="00507EC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 w:rsidR="00507EC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 w:rsidR="00507EC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平总书记系列重要讲话精神，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能够切实地完成好校团委、基层团委（团总支）布置的各项工作；</w:t>
      </w:r>
    </w:p>
    <w:p w:rsidR="00B9758E" w:rsidRPr="00B9758E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3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）整体学习成绩优秀，</w:t>
      </w:r>
      <w:r w:rsidRPr="00B9758E">
        <w:rPr>
          <w:rFonts w:ascii="仿宋" w:eastAsia="仿宋" w:hAnsi="仿宋"/>
          <w:kern w:val="0"/>
          <w:sz w:val="32"/>
          <w:szCs w:val="32"/>
        </w:rPr>
        <w:t xml:space="preserve"> 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4</w:t>
      </w:r>
      <w:r w:rsidRPr="00B9758E">
        <w:rPr>
          <w:rFonts w:ascii="仿宋" w:eastAsia="仿宋" w:hAnsi="仿宋"/>
          <w:kern w:val="0"/>
          <w:sz w:val="32"/>
          <w:szCs w:val="32"/>
        </w:rPr>
        <w:t>-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5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学年第一学期不及格不超过</w:t>
      </w:r>
      <w:r w:rsidRPr="00B9758E">
        <w:rPr>
          <w:rFonts w:ascii="仿宋" w:eastAsia="仿宋" w:hAnsi="仿宋"/>
          <w:kern w:val="0"/>
          <w:sz w:val="32"/>
          <w:szCs w:val="32"/>
        </w:rPr>
        <w:t>3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人次，有良好的学习风气；</w:t>
      </w:r>
    </w:p>
    <w:p w:rsidR="00B9758E" w:rsidRPr="00B9758E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4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）组织体系和制度完善，具有很强的凝聚力，能够自发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组织主题团日等各项活动；</w:t>
      </w:r>
    </w:p>
    <w:p w:rsidR="00B9758E" w:rsidRPr="00B9758E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5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）在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4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级新生团支部中，能起到先锋模范作用。</w:t>
      </w:r>
    </w:p>
    <w:p w:rsidR="00CF44CA" w:rsidRDefault="00B9758E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B9758E">
        <w:rPr>
          <w:rFonts w:ascii="仿宋" w:eastAsia="仿宋" w:hAnsi="仿宋"/>
          <w:b/>
          <w:kern w:val="0"/>
          <w:sz w:val="32"/>
          <w:szCs w:val="32"/>
        </w:rPr>
        <w:t>.</w:t>
      </w: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6B4884" w:rsidRPr="00215BEC">
        <w:rPr>
          <w:rFonts w:ascii="仿宋" w:eastAsia="仿宋" w:hAnsi="仿宋" w:hint="eastAsia"/>
          <w:kern w:val="0"/>
          <w:sz w:val="32"/>
          <w:szCs w:val="32"/>
        </w:rPr>
        <w:t>差</w:t>
      </w:r>
      <w:r w:rsidR="007215A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评选</w:t>
      </w:r>
      <w:r w:rsidR="006B488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（材料评审）</w:t>
      </w:r>
    </w:p>
    <w:p w:rsidR="0052134D" w:rsidRDefault="00B9758E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CF44C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A67E6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</w:t>
      </w:r>
      <w:r w:rsidRPr="00CF44C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52134D" w:rsidRPr="00CF44C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新星团员</w:t>
      </w:r>
    </w:p>
    <w:p w:rsidR="0052134D" w:rsidRDefault="0052134D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CF44CA">
        <w:rPr>
          <w:rFonts w:ascii="仿宋" w:eastAsia="仿宋" w:hAnsi="仿宋"/>
          <w:b/>
          <w:kern w:val="0"/>
          <w:sz w:val="32"/>
          <w:szCs w:val="32"/>
        </w:rPr>
        <w:t>1.</w:t>
      </w:r>
      <w:r w:rsidRPr="00CF44C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4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级团员</w:t>
      </w:r>
    </w:p>
    <w:p w:rsidR="0052134D" w:rsidRDefault="0052134D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CF44CA">
        <w:rPr>
          <w:rFonts w:ascii="仿宋" w:eastAsia="仿宋" w:hAnsi="仿宋"/>
          <w:b/>
          <w:kern w:val="0"/>
          <w:sz w:val="32"/>
          <w:szCs w:val="32"/>
        </w:rPr>
        <w:t>2.</w:t>
      </w:r>
      <w:r w:rsidRPr="00CF44C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FC2B22" w:rsidRPr="00FC2B2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共</w:t>
      </w:r>
      <w:r w:rsidR="00396EB7" w:rsidRPr="00FC2B2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</w:t>
      </w:r>
      <w:r w:rsidR="006B488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</w:t>
      </w:r>
      <w:r w:rsidR="0046614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名</w:t>
      </w:r>
    </w:p>
    <w:p w:rsidR="0052134D" w:rsidRPr="00CF44CA" w:rsidRDefault="0052134D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CF44CA">
        <w:rPr>
          <w:rFonts w:ascii="仿宋" w:eastAsia="仿宋" w:hAnsi="仿宋"/>
          <w:b/>
          <w:kern w:val="0"/>
          <w:sz w:val="32"/>
          <w:szCs w:val="32"/>
        </w:rPr>
        <w:t>3.</w:t>
      </w:r>
      <w:r w:rsidRPr="00CF44C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52134D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1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，不可与“新星团干部”兼得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52134D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2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B4884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6B488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6B4884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proofErr w:type="gramStart"/>
      <w:r w:rsidR="006B4884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6B4884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，是广大新生学习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的楷模；</w:t>
      </w:r>
    </w:p>
    <w:p w:rsidR="0052134D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3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）学习成绩优良，无不及格现象，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4</w:t>
      </w:r>
      <w:r w:rsidRPr="00B9758E">
        <w:rPr>
          <w:rFonts w:ascii="仿宋" w:eastAsia="仿宋" w:hAnsi="仿宋"/>
          <w:kern w:val="0"/>
          <w:sz w:val="32"/>
          <w:szCs w:val="32"/>
        </w:rPr>
        <w:t>-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5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学年第一学期优良率达</w:t>
      </w:r>
      <w:r w:rsidRPr="00B9758E">
        <w:rPr>
          <w:rFonts w:ascii="仿宋" w:eastAsia="仿宋" w:hAnsi="仿宋" w:hint="eastAsia"/>
          <w:kern w:val="0"/>
          <w:sz w:val="32"/>
          <w:szCs w:val="32"/>
        </w:rPr>
        <w:t>90</w:t>
      </w:r>
      <w:r w:rsidRPr="00B9758E">
        <w:rPr>
          <w:rFonts w:ascii="仿宋" w:eastAsia="仿宋" w:hAnsi="仿宋"/>
          <w:kern w:val="0"/>
          <w:sz w:val="32"/>
          <w:szCs w:val="32"/>
        </w:rPr>
        <w:t>%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52134D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4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）积极参加学校学院组织的各项活动，具有良好的群众基础；</w:t>
      </w:r>
    </w:p>
    <w:p w:rsidR="0052134D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5）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215BEC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:rsidR="0052134D" w:rsidRPr="00CF44CA" w:rsidRDefault="0052134D" w:rsidP="00507EC8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CF44C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CF44CA">
        <w:rPr>
          <w:rFonts w:ascii="仿宋" w:eastAsia="仿宋" w:hAnsi="仿宋"/>
          <w:b/>
          <w:kern w:val="0"/>
          <w:sz w:val="32"/>
          <w:szCs w:val="32"/>
        </w:rPr>
        <w:t>.</w:t>
      </w:r>
      <w:r w:rsidRPr="00CF44C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="006B4884" w:rsidRPr="00215BEC">
        <w:rPr>
          <w:rFonts w:ascii="仿宋" w:eastAsia="仿宋" w:hAnsi="仿宋" w:hint="eastAsia"/>
          <w:kern w:val="0"/>
          <w:sz w:val="32"/>
          <w:szCs w:val="32"/>
        </w:rPr>
        <w:t>差</w:t>
      </w:r>
      <w:r w:rsidR="006B488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</w:t>
      </w:r>
      <w:r w:rsidR="006B4884"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评选</w:t>
      </w:r>
      <w:r w:rsidR="006B488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（材料评审）</w:t>
      </w:r>
    </w:p>
    <w:p w:rsidR="0052134D" w:rsidRPr="00CF44CA" w:rsidRDefault="00B9758E" w:rsidP="008639DF">
      <w:pPr>
        <w:topLinePunct/>
        <w:spacing w:beforeLines="50" w:afterLines="5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CF44C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A67E64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Pr="00CF44C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52134D" w:rsidRPr="00CF44C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新星团干部</w:t>
      </w:r>
    </w:p>
    <w:p w:rsidR="0052134D" w:rsidRDefault="0052134D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CF44CA">
        <w:rPr>
          <w:rFonts w:ascii="仿宋" w:eastAsia="仿宋" w:hAnsi="仿宋"/>
          <w:b/>
          <w:kern w:val="0"/>
          <w:sz w:val="32"/>
          <w:szCs w:val="32"/>
        </w:rPr>
        <w:t>1.</w:t>
      </w:r>
      <w:r w:rsidRPr="00CF44C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4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级团干部</w:t>
      </w:r>
    </w:p>
    <w:p w:rsidR="0052134D" w:rsidRDefault="0052134D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CF44CA">
        <w:rPr>
          <w:rFonts w:ascii="仿宋" w:eastAsia="仿宋" w:hAnsi="仿宋"/>
          <w:b/>
          <w:kern w:val="0"/>
          <w:sz w:val="32"/>
          <w:szCs w:val="32"/>
        </w:rPr>
        <w:t>2.</w:t>
      </w:r>
      <w:r w:rsidRPr="00CF44C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FC2B22" w:rsidRPr="00FC2B2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共</w:t>
      </w:r>
      <w:r w:rsidR="006B488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</w:t>
      </w:r>
      <w:r w:rsidR="00C66C4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名</w:t>
      </w:r>
    </w:p>
    <w:p w:rsidR="0052134D" w:rsidRPr="00CF44CA" w:rsidRDefault="0052134D" w:rsidP="00507EC8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CF44CA">
        <w:rPr>
          <w:rFonts w:ascii="仿宋" w:eastAsia="仿宋" w:hAnsi="仿宋"/>
          <w:b/>
          <w:kern w:val="0"/>
          <w:sz w:val="32"/>
          <w:szCs w:val="32"/>
        </w:rPr>
        <w:t>3.</w:t>
      </w:r>
      <w:r w:rsidRPr="00CF44CA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52134D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lastRenderedPageBreak/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1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，不可与“新星团员”兼得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:rsidR="006B4884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B4884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6B488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6B4884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proofErr w:type="gramStart"/>
      <w:r w:rsidR="006B4884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6B4884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 w:rsidR="006B488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，是广大新生学习</w:t>
      </w:r>
      <w:r w:rsidR="006B4884"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的楷模；</w:t>
      </w:r>
    </w:p>
    <w:p w:rsidR="0052134D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3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）学习成绩优良，</w:t>
      </w:r>
      <w:r w:rsidRPr="00B9758E">
        <w:rPr>
          <w:rFonts w:ascii="仿宋" w:eastAsia="仿宋" w:hAnsi="仿宋"/>
          <w:kern w:val="0"/>
          <w:sz w:val="32"/>
          <w:szCs w:val="32"/>
        </w:rPr>
        <w:t xml:space="preserve"> 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4</w:t>
      </w:r>
      <w:r w:rsidRPr="00B9758E">
        <w:rPr>
          <w:rFonts w:ascii="仿宋" w:eastAsia="仿宋" w:hAnsi="仿宋"/>
          <w:kern w:val="0"/>
          <w:sz w:val="32"/>
          <w:szCs w:val="32"/>
        </w:rPr>
        <w:t>-</w:t>
      </w:r>
      <w:r w:rsidR="00FF2568" w:rsidRPr="00B9758E">
        <w:rPr>
          <w:rFonts w:ascii="仿宋" w:eastAsia="仿宋" w:hAnsi="仿宋"/>
          <w:kern w:val="0"/>
          <w:sz w:val="32"/>
          <w:szCs w:val="32"/>
        </w:rPr>
        <w:t>201</w:t>
      </w:r>
      <w:r w:rsidR="00FF2568">
        <w:rPr>
          <w:rFonts w:ascii="仿宋" w:eastAsia="仿宋" w:hAnsi="仿宋" w:hint="eastAsia"/>
          <w:kern w:val="0"/>
          <w:sz w:val="32"/>
          <w:szCs w:val="32"/>
        </w:rPr>
        <w:t>5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学年第一学期优良率达</w:t>
      </w:r>
      <w:r w:rsidRPr="00B9758E">
        <w:rPr>
          <w:rFonts w:ascii="仿宋" w:eastAsia="仿宋" w:hAnsi="仿宋"/>
          <w:kern w:val="0"/>
          <w:sz w:val="32"/>
          <w:szCs w:val="32"/>
        </w:rPr>
        <w:t>80%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52134D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）担任主要团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干部，具有较强的工作能力，全心全意为广大同学服务，具有较高威信；</w:t>
      </w:r>
    </w:p>
    <w:p w:rsidR="0052134D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5）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215BEC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:rsidR="0052134D" w:rsidRDefault="0052134D" w:rsidP="00507EC8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CF44C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CF44CA">
        <w:rPr>
          <w:rFonts w:ascii="仿宋" w:eastAsia="仿宋" w:hAnsi="仿宋"/>
          <w:b/>
          <w:kern w:val="0"/>
          <w:sz w:val="32"/>
          <w:szCs w:val="32"/>
        </w:rPr>
        <w:t>.</w:t>
      </w:r>
      <w:r w:rsidRPr="00CF44CA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6B4884" w:rsidRPr="00215BEC">
        <w:rPr>
          <w:rFonts w:ascii="仿宋" w:eastAsia="仿宋" w:hAnsi="仿宋" w:hint="eastAsia"/>
          <w:kern w:val="0"/>
          <w:sz w:val="32"/>
          <w:szCs w:val="32"/>
        </w:rPr>
        <w:t>差</w:t>
      </w:r>
      <w:r w:rsidR="006B4884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</w:t>
      </w:r>
      <w:r w:rsidR="006B4884" w:rsidRPr="00B9758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评选</w:t>
      </w:r>
      <w:r w:rsidR="006B488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（材料评审）</w:t>
      </w:r>
    </w:p>
    <w:sectPr w:rsidR="0052134D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6E" w:rsidRDefault="00B9426E" w:rsidP="00551FE4">
      <w:r>
        <w:separator/>
      </w:r>
    </w:p>
  </w:endnote>
  <w:endnote w:type="continuationSeparator" w:id="0">
    <w:p w:rsidR="00B9426E" w:rsidRDefault="00B9426E" w:rsidP="00551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D3" w:rsidRPr="009B70D3" w:rsidRDefault="00F12D16" w:rsidP="009B70D3">
    <w:pPr>
      <w:pStyle w:val="a4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8639DF" w:rsidRPr="008639DF">
      <w:rPr>
        <w:rFonts w:ascii="宋体" w:hAnsi="宋体"/>
        <w:noProof/>
        <w:sz w:val="21"/>
        <w:szCs w:val="21"/>
        <w:lang w:val="zh-CN"/>
      </w:rPr>
      <w:t>10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6E" w:rsidRDefault="00B9426E" w:rsidP="00551FE4">
      <w:r>
        <w:separator/>
      </w:r>
    </w:p>
  </w:footnote>
  <w:footnote w:type="continuationSeparator" w:id="0">
    <w:p w:rsidR="00B9426E" w:rsidRDefault="00B9426E" w:rsidP="00551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899"/>
    <w:rsid w:val="00012AC3"/>
    <w:rsid w:val="00017F70"/>
    <w:rsid w:val="00043DA3"/>
    <w:rsid w:val="00045B5D"/>
    <w:rsid w:val="00060474"/>
    <w:rsid w:val="000845DC"/>
    <w:rsid w:val="00090A3F"/>
    <w:rsid w:val="00091E69"/>
    <w:rsid w:val="000A29C2"/>
    <w:rsid w:val="000B4219"/>
    <w:rsid w:val="000B6D1C"/>
    <w:rsid w:val="000E3EFC"/>
    <w:rsid w:val="000E4036"/>
    <w:rsid w:val="000F38D6"/>
    <w:rsid w:val="00113199"/>
    <w:rsid w:val="00125376"/>
    <w:rsid w:val="00136846"/>
    <w:rsid w:val="00143004"/>
    <w:rsid w:val="00147038"/>
    <w:rsid w:val="001574B8"/>
    <w:rsid w:val="001605FD"/>
    <w:rsid w:val="0016662E"/>
    <w:rsid w:val="001971E7"/>
    <w:rsid w:val="001A0895"/>
    <w:rsid w:val="001B614D"/>
    <w:rsid w:val="001C48D2"/>
    <w:rsid w:val="001D3930"/>
    <w:rsid w:val="001D7825"/>
    <w:rsid w:val="00212AC6"/>
    <w:rsid w:val="002154A6"/>
    <w:rsid w:val="00215BEC"/>
    <w:rsid w:val="002209D7"/>
    <w:rsid w:val="002548F1"/>
    <w:rsid w:val="00297548"/>
    <w:rsid w:val="002A0ADC"/>
    <w:rsid w:val="002A6AD0"/>
    <w:rsid w:val="002B08A2"/>
    <w:rsid w:val="002B6AB2"/>
    <w:rsid w:val="002C5CF7"/>
    <w:rsid w:val="002D61AA"/>
    <w:rsid w:val="00300726"/>
    <w:rsid w:val="00306766"/>
    <w:rsid w:val="00336266"/>
    <w:rsid w:val="0034466E"/>
    <w:rsid w:val="003533F2"/>
    <w:rsid w:val="003907AE"/>
    <w:rsid w:val="00396EB7"/>
    <w:rsid w:val="003B4F67"/>
    <w:rsid w:val="003D7A1A"/>
    <w:rsid w:val="003E44CF"/>
    <w:rsid w:val="00403026"/>
    <w:rsid w:val="00414B8C"/>
    <w:rsid w:val="00423F19"/>
    <w:rsid w:val="00447C3F"/>
    <w:rsid w:val="004504A9"/>
    <w:rsid w:val="0046614A"/>
    <w:rsid w:val="00474B83"/>
    <w:rsid w:val="004A5978"/>
    <w:rsid w:val="004B076C"/>
    <w:rsid w:val="004B579D"/>
    <w:rsid w:val="004C00CD"/>
    <w:rsid w:val="004D00CB"/>
    <w:rsid w:val="004F2859"/>
    <w:rsid w:val="00507EC8"/>
    <w:rsid w:val="0052134D"/>
    <w:rsid w:val="00522262"/>
    <w:rsid w:val="005249E5"/>
    <w:rsid w:val="0054352E"/>
    <w:rsid w:val="00551FE4"/>
    <w:rsid w:val="005703A3"/>
    <w:rsid w:val="00575642"/>
    <w:rsid w:val="0058033E"/>
    <w:rsid w:val="00593C1E"/>
    <w:rsid w:val="005C0334"/>
    <w:rsid w:val="005D65A3"/>
    <w:rsid w:val="005F7568"/>
    <w:rsid w:val="006041F5"/>
    <w:rsid w:val="006174C2"/>
    <w:rsid w:val="006470B3"/>
    <w:rsid w:val="0064714C"/>
    <w:rsid w:val="00662899"/>
    <w:rsid w:val="006827C3"/>
    <w:rsid w:val="0068308B"/>
    <w:rsid w:val="0068545D"/>
    <w:rsid w:val="006B4884"/>
    <w:rsid w:val="006C522A"/>
    <w:rsid w:val="006D33EE"/>
    <w:rsid w:val="006D3CBA"/>
    <w:rsid w:val="0071772B"/>
    <w:rsid w:val="007215A2"/>
    <w:rsid w:val="007425FC"/>
    <w:rsid w:val="007569D4"/>
    <w:rsid w:val="00761695"/>
    <w:rsid w:val="00766CA6"/>
    <w:rsid w:val="007A01E5"/>
    <w:rsid w:val="007B7A34"/>
    <w:rsid w:val="007C4582"/>
    <w:rsid w:val="007E565F"/>
    <w:rsid w:val="00805428"/>
    <w:rsid w:val="00806C5D"/>
    <w:rsid w:val="00830D11"/>
    <w:rsid w:val="0084237C"/>
    <w:rsid w:val="00847A84"/>
    <w:rsid w:val="00851F07"/>
    <w:rsid w:val="0085415B"/>
    <w:rsid w:val="0086132A"/>
    <w:rsid w:val="008639DF"/>
    <w:rsid w:val="00867061"/>
    <w:rsid w:val="00891E79"/>
    <w:rsid w:val="0089418C"/>
    <w:rsid w:val="00894B28"/>
    <w:rsid w:val="008B01A6"/>
    <w:rsid w:val="008D7C7A"/>
    <w:rsid w:val="008E1433"/>
    <w:rsid w:val="008E2708"/>
    <w:rsid w:val="008F20E3"/>
    <w:rsid w:val="008F6723"/>
    <w:rsid w:val="00922A82"/>
    <w:rsid w:val="00935E7C"/>
    <w:rsid w:val="009448F0"/>
    <w:rsid w:val="00963529"/>
    <w:rsid w:val="00963684"/>
    <w:rsid w:val="009666AD"/>
    <w:rsid w:val="009907BA"/>
    <w:rsid w:val="009B6BDF"/>
    <w:rsid w:val="009B70D3"/>
    <w:rsid w:val="00A05BF7"/>
    <w:rsid w:val="00A30F6A"/>
    <w:rsid w:val="00A318F3"/>
    <w:rsid w:val="00A46AA4"/>
    <w:rsid w:val="00A6735A"/>
    <w:rsid w:val="00A67E64"/>
    <w:rsid w:val="00AB6979"/>
    <w:rsid w:val="00AC32C0"/>
    <w:rsid w:val="00AD5409"/>
    <w:rsid w:val="00AD54A9"/>
    <w:rsid w:val="00AE2F7B"/>
    <w:rsid w:val="00B064FD"/>
    <w:rsid w:val="00B224B4"/>
    <w:rsid w:val="00B22BBA"/>
    <w:rsid w:val="00B256E7"/>
    <w:rsid w:val="00B36280"/>
    <w:rsid w:val="00B46C27"/>
    <w:rsid w:val="00B70C85"/>
    <w:rsid w:val="00B84F47"/>
    <w:rsid w:val="00B9426E"/>
    <w:rsid w:val="00B9758E"/>
    <w:rsid w:val="00BC4815"/>
    <w:rsid w:val="00BF7466"/>
    <w:rsid w:val="00C03FBB"/>
    <w:rsid w:val="00C56DF2"/>
    <w:rsid w:val="00C66C4B"/>
    <w:rsid w:val="00C6795A"/>
    <w:rsid w:val="00C72AF4"/>
    <w:rsid w:val="00C73224"/>
    <w:rsid w:val="00CA553C"/>
    <w:rsid w:val="00CA618C"/>
    <w:rsid w:val="00CD432A"/>
    <w:rsid w:val="00CE746C"/>
    <w:rsid w:val="00CF44CA"/>
    <w:rsid w:val="00D27A7F"/>
    <w:rsid w:val="00D3470B"/>
    <w:rsid w:val="00D43029"/>
    <w:rsid w:val="00D500B0"/>
    <w:rsid w:val="00D53FAD"/>
    <w:rsid w:val="00D57386"/>
    <w:rsid w:val="00D743E6"/>
    <w:rsid w:val="00D75B05"/>
    <w:rsid w:val="00D81DA9"/>
    <w:rsid w:val="00D84B1E"/>
    <w:rsid w:val="00D85C0A"/>
    <w:rsid w:val="00D97864"/>
    <w:rsid w:val="00DA19F5"/>
    <w:rsid w:val="00DA5116"/>
    <w:rsid w:val="00DD208F"/>
    <w:rsid w:val="00DD31D5"/>
    <w:rsid w:val="00DE3EB5"/>
    <w:rsid w:val="00DF39F8"/>
    <w:rsid w:val="00E00AF7"/>
    <w:rsid w:val="00E11685"/>
    <w:rsid w:val="00E16988"/>
    <w:rsid w:val="00E22D9F"/>
    <w:rsid w:val="00E323A5"/>
    <w:rsid w:val="00E40269"/>
    <w:rsid w:val="00E4784C"/>
    <w:rsid w:val="00E56F47"/>
    <w:rsid w:val="00E61342"/>
    <w:rsid w:val="00E951C4"/>
    <w:rsid w:val="00F05720"/>
    <w:rsid w:val="00F12D16"/>
    <w:rsid w:val="00F13F39"/>
    <w:rsid w:val="00F266D6"/>
    <w:rsid w:val="00F72453"/>
    <w:rsid w:val="00F8613C"/>
    <w:rsid w:val="00F87943"/>
    <w:rsid w:val="00FA3BF2"/>
    <w:rsid w:val="00FA5AD8"/>
    <w:rsid w:val="00FC21F5"/>
    <w:rsid w:val="00FC2B22"/>
    <w:rsid w:val="00FD37FD"/>
    <w:rsid w:val="00FF2568"/>
    <w:rsid w:val="00FF2DE5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51F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51FE4"/>
    <w:rPr>
      <w:kern w:val="2"/>
      <w:sz w:val="18"/>
      <w:szCs w:val="18"/>
    </w:rPr>
  </w:style>
  <w:style w:type="paragraph" w:styleId="a5">
    <w:name w:val="Balloon Text"/>
    <w:basedOn w:val="a"/>
    <w:link w:val="Char1"/>
    <w:rsid w:val="00D84B1E"/>
    <w:rPr>
      <w:sz w:val="18"/>
      <w:szCs w:val="18"/>
    </w:rPr>
  </w:style>
  <w:style w:type="character" w:customStyle="1" w:styleId="Char1">
    <w:name w:val="批注框文本 Char"/>
    <w:link w:val="a5"/>
    <w:rsid w:val="00D84B1E"/>
    <w:rPr>
      <w:kern w:val="2"/>
      <w:sz w:val="18"/>
      <w:szCs w:val="18"/>
    </w:rPr>
  </w:style>
  <w:style w:type="character" w:styleId="a6">
    <w:name w:val="annotation reference"/>
    <w:rsid w:val="00BF7466"/>
    <w:rPr>
      <w:sz w:val="21"/>
      <w:szCs w:val="21"/>
    </w:rPr>
  </w:style>
  <w:style w:type="paragraph" w:styleId="a7">
    <w:name w:val="annotation text"/>
    <w:basedOn w:val="a"/>
    <w:link w:val="Char2"/>
    <w:rsid w:val="00BF7466"/>
    <w:pPr>
      <w:jc w:val="left"/>
    </w:pPr>
  </w:style>
  <w:style w:type="character" w:customStyle="1" w:styleId="Char2">
    <w:name w:val="批注文字 Char"/>
    <w:link w:val="a7"/>
    <w:rsid w:val="00BF746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BF7466"/>
    <w:rPr>
      <w:b/>
      <w:bCs/>
    </w:rPr>
  </w:style>
  <w:style w:type="character" w:customStyle="1" w:styleId="Char3">
    <w:name w:val="批注主题 Char"/>
    <w:link w:val="a8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842</Words>
  <Characters>4806</Characters>
  <Application>Microsoft Office Word</Application>
  <DocSecurity>0</DocSecurity>
  <Lines>40</Lines>
  <Paragraphs>11</Paragraphs>
  <ScaleCrop>false</ScaleCrop>
  <Company>Microsoft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Fanglei</cp:lastModifiedBy>
  <cp:revision>18</cp:revision>
  <cp:lastPrinted>2015-03-25T02:18:00Z</cp:lastPrinted>
  <dcterms:created xsi:type="dcterms:W3CDTF">2015-03-23T05:58:00Z</dcterms:created>
  <dcterms:modified xsi:type="dcterms:W3CDTF">2015-03-27T03:04:00Z</dcterms:modified>
</cp:coreProperties>
</file>