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87" w:rsidRPr="0067769D" w:rsidRDefault="00FF6B87" w:rsidP="00FF6B87">
      <w:pPr>
        <w:adjustRightInd w:val="0"/>
        <w:snapToGrid w:val="0"/>
        <w:spacing w:beforeLines="100" w:afterLines="100"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67769D">
        <w:rPr>
          <w:rFonts w:ascii="仿宋_GB2312" w:eastAsia="仿宋_GB2312" w:hAnsi="宋体" w:hint="eastAsia"/>
          <w:b/>
          <w:color w:val="333333"/>
          <w:sz w:val="32"/>
          <w:szCs w:val="32"/>
        </w:rPr>
        <w:t>《国家奖学金申请审批表》填写说明</w:t>
      </w:r>
    </w:p>
    <w:p w:rsidR="00FF6B87" w:rsidRPr="000B21D1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1. 表格为一页，正反两面，</w:t>
      </w:r>
      <w:r>
        <w:rPr>
          <w:rFonts w:ascii="仿宋_GB2312" w:eastAsia="仿宋_GB2312" w:hint="eastAsia"/>
          <w:sz w:val="28"/>
          <w:szCs w:val="28"/>
        </w:rPr>
        <w:t>一式两份，</w:t>
      </w:r>
      <w:r w:rsidRPr="000B21D1">
        <w:rPr>
          <w:rFonts w:ascii="仿宋_GB2312" w:eastAsia="仿宋_GB2312" w:hint="eastAsia"/>
          <w:sz w:val="28"/>
          <w:szCs w:val="28"/>
        </w:rPr>
        <w:t>不得随意增加页数。</w:t>
      </w:r>
      <w:r w:rsidRPr="000B21D1"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>
        <w:rPr>
          <w:rFonts w:ascii="仿宋_GB2312" w:eastAsia="仿宋_GB2312" w:hint="eastAsia"/>
          <w:sz w:val="28"/>
          <w:szCs w:val="28"/>
        </w:rPr>
        <w:t>不得涂改数据或出现空白项。</w:t>
      </w:r>
    </w:p>
    <w:p w:rsidR="00FF6B87" w:rsidRPr="00255223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2. 表格标题中学年的填写为评审工作开始所在学年的上一学年。</w:t>
      </w:r>
      <w:r>
        <w:rPr>
          <w:rFonts w:ascii="仿宋_GB2312" w:eastAsia="仿宋_GB2312" w:hint="eastAsia"/>
          <w:sz w:val="28"/>
          <w:szCs w:val="28"/>
        </w:rPr>
        <w:t>如2014年秋季学期填表，应填写“2013－2014学年”，以此类推。“院系”一栏填写学生所在学院（学院全称）即可，基础教育学院的学生填写“基础教育学院”，不得填写专业学院。</w:t>
      </w:r>
    </w:p>
    <w:p w:rsidR="00FF6B87" w:rsidRPr="000B21D1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3. 表格中</w:t>
      </w:r>
      <w:r>
        <w:rPr>
          <w:rFonts w:ascii="仿宋_GB2312" w:eastAsia="仿宋_GB2312" w:hint="eastAsia"/>
          <w:sz w:val="28"/>
          <w:szCs w:val="28"/>
        </w:rPr>
        <w:t>“学校”、“院系”、“学号”、</w:t>
      </w:r>
      <w:r w:rsidRPr="000B21D1">
        <w:rPr>
          <w:rFonts w:ascii="仿宋_GB2312" w:eastAsia="仿宋_GB2312" w:hint="eastAsia"/>
          <w:sz w:val="28"/>
          <w:szCs w:val="28"/>
        </w:rPr>
        <w:t>“基本情况”</w:t>
      </w:r>
      <w:r>
        <w:rPr>
          <w:rFonts w:ascii="仿宋_GB2312" w:eastAsia="仿宋_GB2312" w:hint="eastAsia"/>
          <w:sz w:val="28"/>
          <w:szCs w:val="28"/>
        </w:rPr>
        <w:t>、“大学期间主要获奖情况”和</w:t>
      </w:r>
      <w:proofErr w:type="gramStart"/>
      <w:r w:rsidRPr="000B21D1">
        <w:rPr>
          <w:rFonts w:ascii="仿宋_GB2312" w:eastAsia="仿宋_GB2312" w:hint="eastAsia"/>
          <w:sz w:val="28"/>
          <w:szCs w:val="28"/>
        </w:rPr>
        <w:t>“申请理由”栏</w:t>
      </w:r>
      <w:r>
        <w:rPr>
          <w:rFonts w:ascii="仿宋_GB2312" w:eastAsia="仿宋_GB2312" w:hint="eastAsia"/>
          <w:sz w:val="28"/>
          <w:szCs w:val="28"/>
        </w:rPr>
        <w:t>可</w:t>
      </w:r>
      <w:r w:rsidRPr="000B21D1">
        <w:rPr>
          <w:rFonts w:ascii="仿宋_GB2312" w:eastAsia="仿宋_GB2312" w:hint="eastAsia"/>
          <w:sz w:val="28"/>
          <w:szCs w:val="28"/>
        </w:rPr>
        <w:t>由</w:t>
      </w:r>
      <w:proofErr w:type="gramEnd"/>
      <w:r w:rsidRPr="000B21D1">
        <w:rPr>
          <w:rFonts w:ascii="仿宋_GB2312" w:eastAsia="仿宋_GB2312" w:hint="eastAsia"/>
          <w:sz w:val="28"/>
          <w:szCs w:val="28"/>
        </w:rPr>
        <w:t>学生本人</w:t>
      </w:r>
      <w:r>
        <w:rPr>
          <w:rFonts w:ascii="仿宋_GB2312" w:eastAsia="仿宋_GB2312" w:hint="eastAsia"/>
          <w:sz w:val="28"/>
          <w:szCs w:val="28"/>
        </w:rPr>
        <w:t>打印</w:t>
      </w:r>
      <w:r w:rsidRPr="000B21D1"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 w:hint="eastAsia"/>
          <w:sz w:val="28"/>
          <w:szCs w:val="28"/>
        </w:rPr>
        <w:t>（手写也可）</w:t>
      </w:r>
      <w:r w:rsidRPr="000B21D1">
        <w:rPr>
          <w:rFonts w:ascii="仿宋_GB2312" w:eastAsia="仿宋_GB2312" w:hint="eastAsia"/>
          <w:sz w:val="28"/>
          <w:szCs w:val="28"/>
        </w:rPr>
        <w:t>，其他各项必须由有关部门</w:t>
      </w:r>
      <w:r w:rsidRPr="009F5A54">
        <w:rPr>
          <w:rFonts w:ascii="仿宋_GB2312" w:eastAsia="仿宋_GB2312" w:hint="eastAsia"/>
          <w:b/>
          <w:sz w:val="28"/>
          <w:szCs w:val="28"/>
        </w:rPr>
        <w:t>亲笔</w:t>
      </w:r>
      <w:r w:rsidRPr="000B21D1">
        <w:rPr>
          <w:rFonts w:ascii="仿宋_GB2312" w:eastAsia="仿宋_GB2312" w:hint="eastAsia"/>
          <w:sz w:val="28"/>
          <w:szCs w:val="28"/>
        </w:rPr>
        <w:t>填写。</w:t>
      </w:r>
    </w:p>
    <w:p w:rsidR="00FF6B87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C3254">
        <w:rPr>
          <w:rFonts w:ascii="仿宋_GB2312" w:eastAsia="仿宋_GB2312" w:hint="eastAsia"/>
          <w:sz w:val="28"/>
          <w:szCs w:val="28"/>
        </w:rPr>
        <w:t xml:space="preserve">4. </w:t>
      </w:r>
      <w:r>
        <w:rPr>
          <w:rFonts w:ascii="仿宋_GB2312" w:eastAsia="仿宋_GB2312" w:hint="eastAsia"/>
          <w:sz w:val="28"/>
          <w:szCs w:val="28"/>
        </w:rPr>
        <w:t>表格中打印填写的字体为宋体，字号为小四；出生年月填写格式为“XXXX年XX月”（如1993年3月）；政治面貌填写内容为“中共党员、预备党员、共青团员或群众”；民族填写格式为“XX族”（如满族）；入学时间填写格式为“XXXX年9月”（所有年级入学月份均为9月）；学制填写内容为“4年”；身份证号中如有字母须大写。</w:t>
      </w:r>
    </w:p>
    <w:p w:rsidR="00FF6B87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5.大学期间主要获奖情况只写4项最主要的奖项，不够4项的可留空白。日期的填写格式“XXXX.XX”（如2012.9）；奖项名称和颁奖单位以颁发的证书为准。</w:t>
      </w:r>
    </w:p>
    <w:p w:rsidR="00FF6B87" w:rsidRDefault="00FF6B87" w:rsidP="00FF6B87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6.申请理由限200字以内，</w:t>
      </w:r>
      <w:r w:rsidRPr="000B21D1">
        <w:rPr>
          <w:rFonts w:ascii="仿宋_GB2312" w:eastAsia="仿宋_GB2312" w:hint="eastAsia"/>
          <w:sz w:val="28"/>
          <w:szCs w:val="28"/>
        </w:rPr>
        <w:t>应当全面详实，</w:t>
      </w:r>
      <w:r w:rsidRPr="000B21D1">
        <w:rPr>
          <w:rFonts w:ascii="仿宋_GB2312" w:eastAsia="仿宋_GB2312" w:hAnsi="宋体" w:hint="eastAsia"/>
          <w:sz w:val="28"/>
          <w:szCs w:val="28"/>
        </w:rPr>
        <w:t>能够如实反映学生学习</w:t>
      </w:r>
      <w:r w:rsidRPr="000B21D1">
        <w:rPr>
          <w:rFonts w:ascii="仿宋_GB2312" w:eastAsia="仿宋_GB2312" w:hint="eastAsia"/>
          <w:sz w:val="28"/>
          <w:szCs w:val="28"/>
        </w:rPr>
        <w:t>成绩优异</w:t>
      </w:r>
      <w:r w:rsidRPr="000B21D1">
        <w:rPr>
          <w:rFonts w:ascii="仿宋_GB2312" w:eastAsia="仿宋_GB2312" w:hAnsi="宋体" w:hint="eastAsia"/>
          <w:sz w:val="28"/>
          <w:szCs w:val="28"/>
        </w:rPr>
        <w:t>、社会实践、创新能力、综合素质等方面特别突出</w:t>
      </w:r>
      <w:r>
        <w:rPr>
          <w:rFonts w:ascii="仿宋_GB2312" w:eastAsia="仿宋_GB2312" w:hAnsi="宋体" w:hint="eastAsia"/>
          <w:sz w:val="28"/>
          <w:szCs w:val="28"/>
        </w:rPr>
        <w:t>，首行空两格；申请人签名和年月日需要手写。</w:t>
      </w:r>
    </w:p>
    <w:p w:rsidR="00FF6B87" w:rsidRPr="00AC3254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7.</w:t>
      </w:r>
      <w:r w:rsidRPr="00A74D2B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学习情况</w:t>
      </w:r>
      <w:r w:rsidRPr="00AC3254">
        <w:rPr>
          <w:rFonts w:ascii="仿宋_GB2312" w:eastAsia="仿宋_GB2312" w:hint="eastAsia"/>
          <w:sz w:val="28"/>
          <w:szCs w:val="28"/>
        </w:rPr>
        <w:t>中学习成绩、综合考评成绩排名的范围</w:t>
      </w:r>
      <w:r>
        <w:rPr>
          <w:rFonts w:ascii="仿宋_GB2312" w:eastAsia="仿宋_GB2312" w:hint="eastAsia"/>
          <w:sz w:val="28"/>
          <w:szCs w:val="28"/>
        </w:rPr>
        <w:t>严格按照专业排名5%以内执行，不同申请人处在同一专业的总人数应相同，此栏内容由学院填写，学生不可填写。</w:t>
      </w:r>
    </w:p>
    <w:p w:rsidR="00FF6B87" w:rsidRPr="00A74D2B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8.推荐理由限100字以内，由辅导员或班主任亲笔填写。不得涂改，首行空两格，其他人无权推荐。</w:t>
      </w:r>
    </w:p>
    <w:p w:rsidR="00FF6B87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9.院（系）意见由学院填写，至少形成一句（如：经审核，同意XXX同学申请国家奖学金），不可只写“同意推荐”；</w:t>
      </w:r>
      <w:r w:rsidRPr="000B21D1">
        <w:rPr>
          <w:rFonts w:ascii="仿宋_GB2312" w:eastAsia="仿宋_GB2312" w:hint="eastAsia"/>
          <w:sz w:val="28"/>
          <w:szCs w:val="28"/>
        </w:rPr>
        <w:t>院系主管学生工作的领导同志</w:t>
      </w:r>
      <w:r w:rsidRPr="0064192C">
        <w:rPr>
          <w:rFonts w:ascii="仿宋_GB2312" w:eastAsia="仿宋_GB2312" w:hint="eastAsia"/>
          <w:b/>
          <w:sz w:val="28"/>
          <w:szCs w:val="28"/>
        </w:rPr>
        <w:t>必须亲笔签名</w:t>
      </w:r>
      <w:r>
        <w:rPr>
          <w:rFonts w:ascii="仿宋_GB2312" w:eastAsia="仿宋_GB2312" w:hint="eastAsia"/>
          <w:sz w:val="28"/>
          <w:szCs w:val="28"/>
        </w:rPr>
        <w:t>，</w:t>
      </w:r>
      <w:r w:rsidRPr="000B21D1">
        <w:rPr>
          <w:rFonts w:ascii="仿宋_GB2312" w:eastAsia="仿宋_GB2312" w:hint="eastAsia"/>
          <w:sz w:val="28"/>
          <w:szCs w:val="28"/>
        </w:rPr>
        <w:t>不得由他人代写推荐意见或签名</w:t>
      </w:r>
      <w:r>
        <w:rPr>
          <w:rFonts w:ascii="仿宋_GB2312" w:eastAsia="仿宋_GB2312" w:hint="eastAsia"/>
          <w:sz w:val="28"/>
          <w:szCs w:val="28"/>
        </w:rPr>
        <w:t>；学院公章务必清晰、完整、端正。</w:t>
      </w:r>
    </w:p>
    <w:p w:rsidR="00FF6B87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10.学校意见必须加盖学校公章，公示时间必须保证在5个工作日以上。</w:t>
      </w:r>
    </w:p>
    <w:p w:rsidR="00FF6B87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11.表格上报一律使用原件，不得使用复印件。</w:t>
      </w:r>
    </w:p>
    <w:p w:rsidR="00FF6B87" w:rsidRPr="001C7A11" w:rsidRDefault="00FF6B87" w:rsidP="00FF6B87">
      <w:pPr>
        <w:spacing w:line="560" w:lineRule="exact"/>
        <w:ind w:firstLineChars="200" w:firstLine="560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>12.表格装订，不准使用订书针，如材料过多，请用曲别针别</w:t>
      </w:r>
      <w:proofErr w:type="gramStart"/>
      <w:r>
        <w:rPr>
          <w:rFonts w:ascii="仿宋_GB2312" w:eastAsia="仿宋_GB2312" w:hint="eastAsia"/>
          <w:sz w:val="28"/>
          <w:szCs w:val="28"/>
        </w:rPr>
        <w:t>住材料</w:t>
      </w:r>
      <w:proofErr w:type="gramEnd"/>
      <w:r>
        <w:rPr>
          <w:rFonts w:ascii="仿宋_GB2312" w:eastAsia="仿宋_GB2312" w:hint="eastAsia"/>
          <w:sz w:val="28"/>
          <w:szCs w:val="28"/>
        </w:rPr>
        <w:t>的左上角即可，一旦装订，将退回材料。</w:t>
      </w:r>
    </w:p>
    <w:p w:rsidR="00FF6B87" w:rsidRPr="00E3194B" w:rsidRDefault="00FF6B87" w:rsidP="00FF6B8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FF6B87" w:rsidRPr="001C7A11" w:rsidRDefault="00FF6B87" w:rsidP="00FF6B87">
      <w:pPr>
        <w:spacing w:line="560" w:lineRule="exact"/>
        <w:rPr>
          <w:rFonts w:hint="eastAsia"/>
        </w:rPr>
      </w:pPr>
    </w:p>
    <w:p w:rsidR="00D03FB8" w:rsidRPr="00FF6B87" w:rsidRDefault="00D03FB8"/>
    <w:sectPr w:rsidR="00D03FB8" w:rsidRPr="00FF6B87" w:rsidSect="005E5330">
      <w:footerReference w:type="even" r:id="rId6"/>
      <w:footerReference w:type="default" r:id="rId7"/>
      <w:pgSz w:w="11906" w:h="16838" w:code="9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C6" w:rsidRDefault="00557AC6" w:rsidP="00FF6B87">
      <w:r>
        <w:separator/>
      </w:r>
    </w:p>
  </w:endnote>
  <w:endnote w:type="continuationSeparator" w:id="0">
    <w:p w:rsidR="00557AC6" w:rsidRDefault="00557AC6" w:rsidP="00FF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30" w:rsidRDefault="00557AC6" w:rsidP="005B12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330" w:rsidRDefault="00557A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30" w:rsidRPr="00576CE2" w:rsidRDefault="00557AC6" w:rsidP="00273025">
    <w:pPr>
      <w:pStyle w:val="a4"/>
      <w:framePr w:wrap="around" w:vAnchor="text" w:hAnchor="page" w:x="5398" w:yAlign="center"/>
      <w:rPr>
        <w:rStyle w:val="a5"/>
        <w:sz w:val="24"/>
        <w:szCs w:val="24"/>
      </w:rPr>
    </w:pPr>
  </w:p>
  <w:p w:rsidR="005E5330" w:rsidRDefault="00557AC6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C6" w:rsidRDefault="00557AC6" w:rsidP="00FF6B87">
      <w:r>
        <w:separator/>
      </w:r>
    </w:p>
  </w:footnote>
  <w:footnote w:type="continuationSeparator" w:id="0">
    <w:p w:rsidR="00557AC6" w:rsidRDefault="00557AC6" w:rsidP="00FF6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B87"/>
    <w:rsid w:val="00557AC6"/>
    <w:rsid w:val="00D03FB8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B87"/>
    <w:rPr>
      <w:sz w:val="18"/>
      <w:szCs w:val="18"/>
    </w:rPr>
  </w:style>
  <w:style w:type="paragraph" w:styleId="a4">
    <w:name w:val="footer"/>
    <w:basedOn w:val="a"/>
    <w:link w:val="Char0"/>
    <w:unhideWhenUsed/>
    <w:rsid w:val="00FF6B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F6B87"/>
    <w:rPr>
      <w:sz w:val="18"/>
      <w:szCs w:val="18"/>
    </w:rPr>
  </w:style>
  <w:style w:type="character" w:styleId="a5">
    <w:name w:val="page number"/>
    <w:basedOn w:val="a0"/>
    <w:rsid w:val="00FF6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zizhuban</dc:creator>
  <cp:keywords/>
  <dc:description/>
  <cp:lastModifiedBy>zizhuban</cp:lastModifiedBy>
  <cp:revision>2</cp:revision>
  <dcterms:created xsi:type="dcterms:W3CDTF">2014-09-10T10:53:00Z</dcterms:created>
  <dcterms:modified xsi:type="dcterms:W3CDTF">2014-09-10T10:53:00Z</dcterms:modified>
</cp:coreProperties>
</file>